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4" w:rsidRDefault="00826F2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Oval 3" o:spid="_x0000_s1026" style="position:absolute;margin-left:1.15pt;margin-top:.55pt;width:73.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E01B4" w:rsidRPr="0020609C" w:rsidRDefault="006E01B4" w:rsidP="006E01B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ΑΚ16</w:t>
                  </w:r>
                </w:p>
              </w:txbxContent>
            </v:textbox>
          </v:oval>
        </w:pict>
      </w:r>
    </w:p>
    <w:p w:rsidR="00E333B4" w:rsidRDefault="00E333B4">
      <w:pPr>
        <w:rPr>
          <w:rFonts w:asciiTheme="minorHAnsi" w:hAnsiTheme="minorHAnsi" w:cstheme="minorHAnsi"/>
          <w:sz w:val="20"/>
          <w:szCs w:val="20"/>
        </w:rPr>
      </w:pPr>
      <w:r w:rsidRPr="005F226F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1543050</wp:posOffset>
            </wp:positionH>
            <wp:positionV relativeFrom="paragraph">
              <wp:posOffset>133350</wp:posOffset>
            </wp:positionV>
            <wp:extent cx="419100" cy="40957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3B4" w:rsidRDefault="00E333B4">
      <w:pPr>
        <w:rPr>
          <w:rFonts w:asciiTheme="minorHAnsi" w:hAnsiTheme="minorHAnsi" w:cstheme="minorHAnsi"/>
          <w:sz w:val="20"/>
          <w:szCs w:val="20"/>
        </w:rPr>
      </w:pPr>
    </w:p>
    <w:p w:rsidR="00E333B4" w:rsidRDefault="00E333B4">
      <w:pPr>
        <w:rPr>
          <w:rFonts w:asciiTheme="minorHAnsi" w:hAnsiTheme="minorHAnsi" w:cstheme="minorHAnsi"/>
          <w:sz w:val="20"/>
          <w:szCs w:val="20"/>
        </w:rPr>
      </w:pPr>
    </w:p>
    <w:p w:rsidR="005F226F" w:rsidRPr="005F226F" w:rsidRDefault="005F226F">
      <w:pPr>
        <w:rPr>
          <w:rFonts w:asciiTheme="minorHAnsi" w:hAnsiTheme="minorHAnsi" w:cstheme="minorHAnsi"/>
          <w:sz w:val="20"/>
          <w:szCs w:val="20"/>
        </w:rPr>
      </w:pPr>
    </w:p>
    <w:p w:rsidR="005F226F" w:rsidRPr="00E333B4" w:rsidRDefault="005F226F" w:rsidP="00E333B4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5F226F">
        <w:rPr>
          <w:rFonts w:asciiTheme="minorHAnsi" w:hAnsiTheme="minorHAnsi" w:cstheme="minorHAnsi"/>
          <w:b/>
        </w:rPr>
        <w:t>ΑΙΤΗΣΗ – ΥΠΕΥΘΥΝΗ ΔΗΛΩΣΗ</w:t>
      </w:r>
    </w:p>
    <w:p w:rsidR="005F226F" w:rsidRPr="00824A89" w:rsidRDefault="00E333B4" w:rsidP="00E333B4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           (</w:t>
      </w:r>
      <w:r w:rsidR="005F226F" w:rsidRPr="00824A89">
        <w:rPr>
          <w:rFonts w:asciiTheme="minorHAnsi" w:hAnsiTheme="minorHAnsi" w:cstheme="minorHAnsi"/>
          <w:sz w:val="14"/>
          <w:szCs w:val="14"/>
        </w:rPr>
        <w:t>Άρθρο8Ν.1599/1986καιάρθρο3παρ.3Ν.2690/1999</w:t>
      </w:r>
      <w:r>
        <w:rPr>
          <w:rFonts w:asciiTheme="minorHAnsi" w:hAnsiTheme="minorHAnsi" w:cstheme="minorHAnsi"/>
          <w:sz w:val="14"/>
          <w:szCs w:val="14"/>
        </w:rPr>
        <w:t>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944"/>
        <w:gridCol w:w="2487"/>
        <w:gridCol w:w="2617"/>
      </w:tblGrid>
      <w:tr w:rsidR="005F226F" w:rsidRPr="00824A89" w:rsidTr="00DA2E31">
        <w:trPr>
          <w:trHeight w:val="242"/>
        </w:trPr>
        <w:tc>
          <w:tcPr>
            <w:tcW w:w="10064" w:type="dxa"/>
            <w:gridSpan w:val="4"/>
          </w:tcPr>
          <w:p w:rsidR="005F226F" w:rsidRPr="00824A89" w:rsidRDefault="005F226F" w:rsidP="00DA2E31">
            <w:pPr>
              <w:pStyle w:val="TableParagraph"/>
              <w:spacing w:before="36"/>
              <w:ind w:left="287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824A89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1599/1986).</w:t>
            </w:r>
          </w:p>
        </w:tc>
      </w:tr>
      <w:tr w:rsidR="005F226F" w:rsidRPr="005F226F" w:rsidTr="00DA2E31">
        <w:trPr>
          <w:trHeight w:val="623"/>
        </w:trPr>
        <w:tc>
          <w:tcPr>
            <w:tcW w:w="10064" w:type="dxa"/>
            <w:gridSpan w:val="4"/>
          </w:tcPr>
          <w:p w:rsidR="005F226F" w:rsidRPr="005F226F" w:rsidRDefault="005F226F" w:rsidP="005F226F">
            <w:pPr>
              <w:pStyle w:val="TableParagraph"/>
              <w:spacing w:before="16" w:line="278" w:lineRule="auto"/>
              <w:ind w:left="2438" w:right="350" w:hanging="233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F226F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l-GR"/>
              </w:rPr>
              <w:t>Περιγραφή αιτήματος</w:t>
            </w:r>
            <w:r w:rsidRPr="005F226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B15BC8" w:rsidRPr="00693A6A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Ο</w:t>
            </w:r>
            <w:r w:rsidR="00824A89" w:rsidRPr="00693A6A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 xml:space="preserve">ΡΙΣΤΙΚΗ ΔΙΑΓΡΑΦΗ </w:t>
            </w:r>
            <w:r w:rsidR="007B5129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 xml:space="preserve">ΑΠΟ </w:t>
            </w:r>
            <w:r w:rsidR="007B230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ΔΙΑΛΥΤΗΡ</w:t>
            </w:r>
            <w:r w:rsidR="00824A89" w:rsidRPr="00693A6A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Ι</w:t>
            </w:r>
            <w:r w:rsidR="007B5129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Ο</w:t>
            </w:r>
          </w:p>
        </w:tc>
      </w:tr>
      <w:tr w:rsidR="005F226F" w:rsidRPr="005F226F" w:rsidTr="00DA2E31">
        <w:trPr>
          <w:trHeight w:val="497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5F226F" w:rsidRPr="005F226F" w:rsidRDefault="005F226F" w:rsidP="00DA2E3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5F226F" w:rsidRPr="005F226F" w:rsidRDefault="005F226F" w:rsidP="00DA2E31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944" w:type="dxa"/>
            <w:vMerge w:val="restart"/>
            <w:tcBorders>
              <w:bottom w:val="single" w:sz="4" w:space="0" w:color="000000"/>
            </w:tcBorders>
          </w:tcPr>
          <w:p w:rsidR="005F226F" w:rsidRPr="005F226F" w:rsidRDefault="005F226F" w:rsidP="00DA2E31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41C9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Περιφέρεια </w:t>
            </w:r>
            <w:r w:rsidRPr="005F22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Δυτικής Ελλάδας</w:t>
            </w:r>
          </w:p>
          <w:p w:rsidR="005F226F" w:rsidRPr="005F226F" w:rsidRDefault="005F226F" w:rsidP="00DA2E31">
            <w:pPr>
              <w:pStyle w:val="TableParagraph"/>
              <w:spacing w:before="17" w:line="204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5F226F" w:rsidRPr="005F226F" w:rsidRDefault="005F226F" w:rsidP="00BD7FA4">
            <w:pPr>
              <w:pStyle w:val="TableParagraph"/>
              <w:spacing w:before="23"/>
              <w:ind w:left="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Περιφερειακής Ενότητας </w:t>
            </w:r>
            <w:r w:rsidR="00BD7FA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ΝΑΥΠΑΚΤΟΥ</w:t>
            </w:r>
          </w:p>
        </w:tc>
        <w:tc>
          <w:tcPr>
            <w:tcW w:w="2487" w:type="dxa"/>
            <w:tcBorders>
              <w:bottom w:val="nil"/>
            </w:tcBorders>
            <w:shd w:val="clear" w:color="auto" w:fill="F1F1F1"/>
          </w:tcPr>
          <w:p w:rsidR="005F226F" w:rsidRPr="005F226F" w:rsidRDefault="005F226F" w:rsidP="00DA2E31">
            <w:pPr>
              <w:pStyle w:val="TableParagraph"/>
              <w:spacing w:before="32"/>
              <w:ind w:left="229"/>
              <w:rPr>
                <w:rFonts w:asciiTheme="minorHAnsi" w:hAnsiTheme="minorHAnsi" w:cstheme="minorHAnsi"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17" w:type="dxa"/>
            <w:tcBorders>
              <w:bottom w:val="nil"/>
            </w:tcBorders>
            <w:shd w:val="clear" w:color="auto" w:fill="F1F1F1"/>
          </w:tcPr>
          <w:p w:rsidR="005F226F" w:rsidRPr="005F226F" w:rsidRDefault="005F226F" w:rsidP="00DA2E31">
            <w:pPr>
              <w:pStyle w:val="TableParagraph"/>
              <w:spacing w:before="32"/>
              <w:ind w:left="753"/>
              <w:rPr>
                <w:rFonts w:asciiTheme="minorHAnsi" w:hAnsiTheme="minorHAnsi" w:cstheme="minorHAnsi"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5F226F" w:rsidRPr="005F226F" w:rsidTr="00DA2E31">
        <w:trPr>
          <w:trHeight w:val="275"/>
        </w:trPr>
        <w:tc>
          <w:tcPr>
            <w:tcW w:w="1016" w:type="dxa"/>
            <w:vMerge/>
            <w:tcBorders>
              <w:top w:val="nil"/>
            </w:tcBorders>
          </w:tcPr>
          <w:p w:rsidR="005F226F" w:rsidRPr="005F226F" w:rsidRDefault="005F226F" w:rsidP="00DA2E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  <w:vMerge/>
          </w:tcPr>
          <w:p w:rsidR="005F226F" w:rsidRPr="005F226F" w:rsidRDefault="005F226F" w:rsidP="00DA2E31">
            <w:pPr>
              <w:pStyle w:val="TableParagraph"/>
              <w:spacing w:before="23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nil"/>
            </w:tcBorders>
            <w:shd w:val="clear" w:color="auto" w:fill="F1F1F1"/>
          </w:tcPr>
          <w:p w:rsidR="005F226F" w:rsidRPr="005F226F" w:rsidRDefault="005F226F" w:rsidP="00DA2E31">
            <w:pPr>
              <w:pStyle w:val="TableParagraph"/>
              <w:spacing w:before="74"/>
              <w:ind w:left="1629"/>
              <w:rPr>
                <w:rFonts w:asciiTheme="minorHAnsi" w:hAnsiTheme="minorHAnsi" w:cstheme="minorHAnsi"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5F226F" w:rsidRPr="005F226F" w:rsidRDefault="005F226F" w:rsidP="005F226F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2"/>
        <w:gridCol w:w="2348"/>
        <w:gridCol w:w="1904"/>
        <w:gridCol w:w="3233"/>
      </w:tblGrid>
      <w:tr w:rsidR="00FC0889" w:rsidRPr="00693A6A" w:rsidTr="001D4728">
        <w:trPr>
          <w:trHeight w:val="385"/>
        </w:trPr>
        <w:tc>
          <w:tcPr>
            <w:tcW w:w="2582" w:type="dxa"/>
            <w:shd w:val="clear" w:color="auto" w:fill="F1F1F1"/>
          </w:tcPr>
          <w:p w:rsidR="00FC0889" w:rsidRPr="00693A6A" w:rsidRDefault="00FC0889" w:rsidP="00DA2E31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93A6A">
              <w:rPr>
                <w:rFonts w:asciiTheme="minorHAnsi" w:hAnsiTheme="minorHAnsi" w:cstheme="minorHAnsi"/>
                <w:b/>
                <w:sz w:val="26"/>
                <w:szCs w:val="26"/>
              </w:rPr>
              <w:t>Αριθμός Κυκλοφορίας: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FC0889" w:rsidRPr="00693A6A" w:rsidRDefault="00FC0889" w:rsidP="00DA2E31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9" w:rsidRPr="00693A6A" w:rsidRDefault="00FC0889" w:rsidP="00FC0889">
            <w:pPr>
              <w:pStyle w:val="TableParagraph"/>
              <w:spacing w:before="8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93A6A">
              <w:rPr>
                <w:rFonts w:asciiTheme="minorHAnsi" w:hAnsiTheme="minorHAnsi" w:cstheme="minorHAnsi"/>
                <w:b/>
                <w:sz w:val="26"/>
                <w:szCs w:val="26"/>
                <w:lang w:val="el-GR"/>
              </w:rPr>
              <w:t>Είδος Οχήματος: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9" w:rsidRPr="00693A6A" w:rsidRDefault="00FC0889" w:rsidP="00841C9C">
            <w:pPr>
              <w:pStyle w:val="TableParagraph"/>
              <w:spacing w:before="87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5F226F" w:rsidRPr="005F226F" w:rsidRDefault="005F226F" w:rsidP="005F226F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872"/>
        <w:gridCol w:w="524"/>
        <w:gridCol w:w="861"/>
        <w:gridCol w:w="568"/>
        <w:gridCol w:w="1274"/>
      </w:tblGrid>
      <w:tr w:rsidR="005F226F" w:rsidRPr="001D4728" w:rsidTr="00486AC9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5F226F" w:rsidRPr="001D4728" w:rsidRDefault="005F226F" w:rsidP="00DA2E31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Στοιχεία Αιτούντος (φυσικά πρόσωπα)</w:t>
            </w:r>
          </w:p>
        </w:tc>
        <w:tc>
          <w:tcPr>
            <w:tcW w:w="2735" w:type="dxa"/>
            <w:gridSpan w:val="2"/>
          </w:tcPr>
          <w:p w:rsidR="005F226F" w:rsidRPr="001D4728" w:rsidRDefault="005F226F" w:rsidP="00DA2E31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Ποσοστό ιδιοκτησίας %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 Πατέρα: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28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 Μητέρας: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Α.Δ.Τ.: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 Φ. Μ. 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Ημ/νια Γέννησης.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Τόπος Γέννησης: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28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Τόπος κατοικίας:</w:t>
            </w:r>
          </w:p>
        </w:tc>
        <w:tc>
          <w:tcPr>
            <w:tcW w:w="2275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3" w:type="dxa"/>
          </w:tcPr>
          <w:p w:rsidR="005F226F" w:rsidRPr="001D4728" w:rsidRDefault="005F226F" w:rsidP="00DA2E31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Οδός:</w:t>
            </w: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4" w:type="dxa"/>
          </w:tcPr>
          <w:p w:rsidR="005F226F" w:rsidRPr="001D4728" w:rsidRDefault="005F226F" w:rsidP="00DA2E31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Αριθ.:</w:t>
            </w:r>
          </w:p>
        </w:tc>
        <w:tc>
          <w:tcPr>
            <w:tcW w:w="861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8" w:type="dxa"/>
          </w:tcPr>
          <w:p w:rsidR="005F226F" w:rsidRPr="001D4728" w:rsidRDefault="005F226F" w:rsidP="00DA2E31">
            <w:pPr>
              <w:pStyle w:val="TableParagraph"/>
              <w:spacing w:before="59"/>
              <w:ind w:left="67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Τ.Κ.:</w:t>
            </w:r>
          </w:p>
        </w:tc>
        <w:tc>
          <w:tcPr>
            <w:tcW w:w="1274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Τηλέφωνο:</w:t>
            </w:r>
          </w:p>
        </w:tc>
        <w:tc>
          <w:tcPr>
            <w:tcW w:w="2275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3" w:type="dxa"/>
          </w:tcPr>
          <w:p w:rsidR="005F226F" w:rsidRPr="00DC25F1" w:rsidRDefault="003A4683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  </w:t>
            </w:r>
            <w:r w:rsidR="00DC25F1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ΔΟΥ</w:t>
            </w:r>
          </w:p>
        </w:tc>
        <w:tc>
          <w:tcPr>
            <w:tcW w:w="5099" w:type="dxa"/>
            <w:gridSpan w:val="5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F226F" w:rsidRPr="001D4728" w:rsidRDefault="005F226F" w:rsidP="005F226F">
      <w:pPr>
        <w:pStyle w:val="a3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277"/>
      </w:tblGrid>
      <w:tr w:rsidR="005F226F" w:rsidRPr="001D4728" w:rsidTr="00DA2E31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5F226F" w:rsidRPr="001D4728" w:rsidRDefault="005F226F" w:rsidP="00DA2E31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5F226F" w:rsidRPr="001D4728" w:rsidRDefault="005F226F" w:rsidP="00DA2E31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Ποσοστό ιδιοκτησίας %</w:t>
            </w:r>
          </w:p>
        </w:tc>
        <w:tc>
          <w:tcPr>
            <w:tcW w:w="3412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31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Επωνυμία:</w:t>
            </w:r>
          </w:p>
        </w:tc>
        <w:tc>
          <w:tcPr>
            <w:tcW w:w="8231" w:type="dxa"/>
            <w:gridSpan w:val="9"/>
          </w:tcPr>
          <w:p w:rsidR="005F226F" w:rsidRPr="00B84A72" w:rsidRDefault="00B84A72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B84A72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  <w:r w:rsidR="005E0BDE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ΑΦΟΙ Κ.ΠΑΤΣΑΛΟΥ Ο.Ε</w:t>
            </w:r>
          </w:p>
        </w:tc>
      </w:tr>
      <w:tr w:rsidR="005F226F" w:rsidRPr="001D4728" w:rsidTr="00DA2E31">
        <w:trPr>
          <w:trHeight w:val="330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Α.Φ.Μ.:</w:t>
            </w:r>
          </w:p>
        </w:tc>
        <w:tc>
          <w:tcPr>
            <w:tcW w:w="1417" w:type="dxa"/>
          </w:tcPr>
          <w:p w:rsidR="005F226F" w:rsidRPr="00B84A72" w:rsidRDefault="00B84A72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  <w:r w:rsidR="003551E3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998515065</w:t>
            </w:r>
          </w:p>
        </w:tc>
        <w:tc>
          <w:tcPr>
            <w:tcW w:w="1704" w:type="dxa"/>
            <w:gridSpan w:val="3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Αρ. Καταστατικού:</w:t>
            </w:r>
          </w:p>
        </w:tc>
        <w:tc>
          <w:tcPr>
            <w:tcW w:w="169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35" w:type="dxa"/>
            <w:gridSpan w:val="3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Ημ/νια Επικύρωσης:</w:t>
            </w:r>
          </w:p>
        </w:tc>
        <w:tc>
          <w:tcPr>
            <w:tcW w:w="1277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28"/>
        </w:trPr>
        <w:tc>
          <w:tcPr>
            <w:tcW w:w="3251" w:type="dxa"/>
            <w:gridSpan w:val="2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Αριθ.&amp; Έτος ΦΕΚ ή ΓΕΜΗ :</w:t>
            </w:r>
          </w:p>
        </w:tc>
        <w:tc>
          <w:tcPr>
            <w:tcW w:w="6814" w:type="dxa"/>
            <w:gridSpan w:val="8"/>
          </w:tcPr>
          <w:p w:rsidR="005F226F" w:rsidRPr="001D4728" w:rsidRDefault="003551E3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28202912000</w:t>
            </w:r>
          </w:p>
        </w:tc>
      </w:tr>
      <w:tr w:rsidR="005F226F" w:rsidRPr="001D4728" w:rsidTr="00DA2E31">
        <w:trPr>
          <w:trHeight w:val="330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Έδρα:</w:t>
            </w:r>
          </w:p>
        </w:tc>
        <w:tc>
          <w:tcPr>
            <w:tcW w:w="2407" w:type="dxa"/>
            <w:gridSpan w:val="3"/>
          </w:tcPr>
          <w:p w:rsidR="005F226F" w:rsidRPr="00B84A72" w:rsidRDefault="005E0BDE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  <w:r w:rsidR="003551E3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ΝΑΥΠΑΚΤΟΣ</w:t>
            </w:r>
          </w:p>
        </w:tc>
        <w:tc>
          <w:tcPr>
            <w:tcW w:w="714" w:type="dxa"/>
          </w:tcPr>
          <w:p w:rsidR="005F226F" w:rsidRPr="001D4728" w:rsidRDefault="005F226F" w:rsidP="00DA2E31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Οδός:</w:t>
            </w:r>
          </w:p>
        </w:tc>
        <w:tc>
          <w:tcPr>
            <w:tcW w:w="1698" w:type="dxa"/>
          </w:tcPr>
          <w:p w:rsidR="005F226F" w:rsidRPr="00B84A72" w:rsidRDefault="003551E3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ΘΕΣΗ ΝΗΣΙ</w:t>
            </w:r>
          </w:p>
        </w:tc>
        <w:tc>
          <w:tcPr>
            <w:tcW w:w="892" w:type="dxa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Αριθ.:</w:t>
            </w:r>
          </w:p>
        </w:tc>
        <w:tc>
          <w:tcPr>
            <w:tcW w:w="643" w:type="dxa"/>
          </w:tcPr>
          <w:p w:rsidR="005F226F" w:rsidRPr="003551E3" w:rsidRDefault="003551E3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600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Τ.Κ.:</w:t>
            </w:r>
          </w:p>
        </w:tc>
        <w:tc>
          <w:tcPr>
            <w:tcW w:w="1277" w:type="dxa"/>
          </w:tcPr>
          <w:p w:rsidR="005F226F" w:rsidRPr="00B84A72" w:rsidRDefault="003551E3" w:rsidP="00C670E2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30</w:t>
            </w:r>
            <w:r w:rsidR="00C670E2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00</w:t>
            </w:r>
          </w:p>
        </w:tc>
      </w:tr>
      <w:tr w:rsidR="005F226F" w:rsidRPr="001D4728" w:rsidTr="00DA2E31">
        <w:trPr>
          <w:trHeight w:val="330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14" w:type="dxa"/>
          </w:tcPr>
          <w:p w:rsidR="005F226F" w:rsidRPr="001D4728" w:rsidRDefault="005F226F" w:rsidP="00DA2E31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</w:tc>
        <w:tc>
          <w:tcPr>
            <w:tcW w:w="5110" w:type="dxa"/>
            <w:gridSpan w:val="5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F226F" w:rsidRPr="001D4728" w:rsidRDefault="005F226F" w:rsidP="005F226F">
      <w:pPr>
        <w:pStyle w:val="a3"/>
        <w:spacing w:before="2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7"/>
        <w:gridCol w:w="678"/>
        <w:gridCol w:w="1278"/>
        <w:gridCol w:w="20"/>
      </w:tblGrid>
      <w:tr w:rsidR="005F226F" w:rsidRPr="001D4728" w:rsidTr="005F226F">
        <w:trPr>
          <w:trHeight w:val="395"/>
        </w:trPr>
        <w:tc>
          <w:tcPr>
            <w:tcW w:w="10094" w:type="dxa"/>
            <w:gridSpan w:val="9"/>
            <w:vMerge w:val="restart"/>
            <w:shd w:val="clear" w:color="auto" w:fill="F1F1F1"/>
          </w:tcPr>
          <w:p w:rsidR="005F226F" w:rsidRPr="00AF2B95" w:rsidRDefault="005F226F" w:rsidP="00DA2E31">
            <w:pPr>
              <w:pStyle w:val="TableParagraph"/>
              <w:spacing w:before="73" w:line="264" w:lineRule="auto"/>
              <w:ind w:left="50" w:firstLine="4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  <w:t xml:space="preserve">ΟΡΙΣΜΟΣ/ΣΤΟΙΧΕΙΑ ΕΚΠΡΟΣΩΠΟΥ </w:t>
            </w:r>
            <w:r w:rsidRPr="001D472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1D4728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: </w:t>
            </w:r>
            <w:r w:rsidR="00AF2B95" w:rsidRPr="00AF2B9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5F226F" w:rsidRPr="001D4728" w:rsidTr="005F226F">
        <w:trPr>
          <w:trHeight w:val="393"/>
        </w:trPr>
        <w:tc>
          <w:tcPr>
            <w:tcW w:w="10094" w:type="dxa"/>
            <w:gridSpan w:val="9"/>
            <w:vMerge/>
            <w:tcBorders>
              <w:top w:val="nil"/>
            </w:tcBorders>
            <w:shd w:val="clear" w:color="auto" w:fill="F1F1F1"/>
          </w:tcPr>
          <w:p w:rsidR="005F226F" w:rsidRPr="001D4728" w:rsidRDefault="005F226F" w:rsidP="00DA2E31">
            <w:pPr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</w:tr>
      <w:tr w:rsidR="005F226F" w:rsidRPr="001D4728" w:rsidTr="00DA2E31">
        <w:trPr>
          <w:gridAfter w:val="1"/>
          <w:wAfter w:w="20" w:type="dxa"/>
          <w:trHeight w:val="330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Όνομα:</w:t>
            </w:r>
          </w:p>
        </w:tc>
        <w:tc>
          <w:tcPr>
            <w:tcW w:w="3134" w:type="dxa"/>
            <w:gridSpan w:val="2"/>
          </w:tcPr>
          <w:p w:rsidR="005F226F" w:rsidRPr="00B84A72" w:rsidRDefault="00B84A72" w:rsidP="003B202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  <w:r w:rsidR="001959EF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ΔΗΜΗΤΡΙΟΣ</w:t>
            </w:r>
          </w:p>
        </w:tc>
        <w:tc>
          <w:tcPr>
            <w:tcW w:w="1848" w:type="dxa"/>
          </w:tcPr>
          <w:p w:rsidR="005F226F" w:rsidRPr="001D4728" w:rsidRDefault="005F226F" w:rsidP="00DA2E31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Επώνυμο:</w:t>
            </w:r>
          </w:p>
        </w:tc>
        <w:tc>
          <w:tcPr>
            <w:tcW w:w="3383" w:type="dxa"/>
            <w:gridSpan w:val="4"/>
          </w:tcPr>
          <w:p w:rsidR="005F226F" w:rsidRPr="00B84A72" w:rsidRDefault="001959EF" w:rsidP="003B202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ΠΑΤΣΑΛΟΣ</w:t>
            </w:r>
          </w:p>
        </w:tc>
      </w:tr>
      <w:tr w:rsidR="005F226F" w:rsidRPr="001D4728" w:rsidTr="00DA2E31">
        <w:trPr>
          <w:gridAfter w:val="1"/>
          <w:wAfter w:w="20" w:type="dxa"/>
          <w:trHeight w:val="331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2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5F226F" w:rsidRPr="00B84A72" w:rsidRDefault="001959EF" w:rsidP="003B202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ΚΩΝ/ΝΟΣ</w:t>
            </w:r>
          </w:p>
        </w:tc>
        <w:tc>
          <w:tcPr>
            <w:tcW w:w="1848" w:type="dxa"/>
          </w:tcPr>
          <w:p w:rsidR="005F226F" w:rsidRPr="001D4728" w:rsidRDefault="005F226F" w:rsidP="00DA2E31">
            <w:pPr>
              <w:pStyle w:val="TableParagraph"/>
              <w:spacing w:before="62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Α.Δ.Τ.:</w:t>
            </w:r>
          </w:p>
        </w:tc>
        <w:tc>
          <w:tcPr>
            <w:tcW w:w="3383" w:type="dxa"/>
            <w:gridSpan w:val="4"/>
          </w:tcPr>
          <w:p w:rsidR="005F226F" w:rsidRPr="00B84A72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</w:tr>
      <w:tr w:rsidR="005F226F" w:rsidRPr="001D4728" w:rsidTr="00DA2E31">
        <w:trPr>
          <w:gridAfter w:val="1"/>
          <w:wAfter w:w="20" w:type="dxa"/>
          <w:trHeight w:val="328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Τόπος Κατοικίας:</w:t>
            </w:r>
          </w:p>
        </w:tc>
        <w:tc>
          <w:tcPr>
            <w:tcW w:w="2436" w:type="dxa"/>
          </w:tcPr>
          <w:p w:rsidR="005F226F" w:rsidRPr="00B84A72" w:rsidRDefault="00B84A72" w:rsidP="0006267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698" w:type="dxa"/>
          </w:tcPr>
          <w:p w:rsidR="005F226F" w:rsidRPr="001D4728" w:rsidRDefault="005F226F" w:rsidP="00DA2E31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Οδός:</w:t>
            </w:r>
          </w:p>
        </w:tc>
        <w:tc>
          <w:tcPr>
            <w:tcW w:w="1848" w:type="dxa"/>
          </w:tcPr>
          <w:p w:rsidR="005F226F" w:rsidRPr="00B84A72" w:rsidRDefault="00B84A72" w:rsidP="0006267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710" w:type="dxa"/>
          </w:tcPr>
          <w:p w:rsidR="005F226F" w:rsidRPr="001D4728" w:rsidRDefault="005F226F" w:rsidP="00DA2E31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Αριθ.:</w:t>
            </w:r>
          </w:p>
        </w:tc>
        <w:tc>
          <w:tcPr>
            <w:tcW w:w="717" w:type="dxa"/>
          </w:tcPr>
          <w:p w:rsidR="005F226F" w:rsidRPr="00B84A72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  <w:tc>
          <w:tcPr>
            <w:tcW w:w="678" w:type="dxa"/>
          </w:tcPr>
          <w:p w:rsidR="005F226F" w:rsidRPr="001D4728" w:rsidRDefault="005F226F" w:rsidP="00DA2E31">
            <w:pPr>
              <w:pStyle w:val="TableParagraph"/>
              <w:spacing w:before="61"/>
              <w:ind w:left="55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Τ.Κ.:</w:t>
            </w:r>
          </w:p>
        </w:tc>
        <w:tc>
          <w:tcPr>
            <w:tcW w:w="1278" w:type="dxa"/>
          </w:tcPr>
          <w:p w:rsidR="005F226F" w:rsidRPr="00B84A72" w:rsidRDefault="00B84A72" w:rsidP="0006267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  <w:r w:rsidR="00062671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30300</w:t>
            </w:r>
          </w:p>
        </w:tc>
      </w:tr>
      <w:tr w:rsidR="005F226F" w:rsidRPr="001D4728" w:rsidTr="00DA2E31">
        <w:trPr>
          <w:gridAfter w:val="1"/>
          <w:wAfter w:w="20" w:type="dxa"/>
          <w:trHeight w:val="330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Τηλέφωνο:</w:t>
            </w:r>
          </w:p>
        </w:tc>
        <w:tc>
          <w:tcPr>
            <w:tcW w:w="2436" w:type="dxa"/>
          </w:tcPr>
          <w:p w:rsidR="005F226F" w:rsidRPr="00B84A72" w:rsidRDefault="00B84A72" w:rsidP="003B202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  <w:r w:rsidR="001959EF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6980 063 218</w:t>
            </w:r>
          </w:p>
        </w:tc>
        <w:tc>
          <w:tcPr>
            <w:tcW w:w="698" w:type="dxa"/>
          </w:tcPr>
          <w:p w:rsidR="005F226F" w:rsidRPr="001D4728" w:rsidRDefault="005F226F" w:rsidP="00DA2E31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</w:tc>
        <w:tc>
          <w:tcPr>
            <w:tcW w:w="5231" w:type="dxa"/>
            <w:gridSpan w:val="5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24A89" w:rsidRDefault="00824A89" w:rsidP="00841C9C">
      <w:pPr>
        <w:pStyle w:val="11"/>
        <w:spacing w:before="17"/>
        <w:rPr>
          <w:rFonts w:asciiTheme="minorHAnsi" w:hAnsiTheme="minorHAnsi" w:cstheme="minorHAnsi"/>
          <w:i w:val="0"/>
          <w:sz w:val="20"/>
          <w:szCs w:val="20"/>
          <w:u w:val="single"/>
        </w:rPr>
      </w:pPr>
    </w:p>
    <w:p w:rsidR="005F226F" w:rsidRPr="001D4728" w:rsidRDefault="005F226F" w:rsidP="00824A89">
      <w:pPr>
        <w:pStyle w:val="11"/>
        <w:spacing w:before="17"/>
        <w:ind w:left="0"/>
        <w:rPr>
          <w:rFonts w:asciiTheme="minorHAnsi" w:hAnsiTheme="minorHAnsi" w:cstheme="minorHAnsi"/>
          <w:sz w:val="23"/>
          <w:szCs w:val="23"/>
        </w:rPr>
      </w:pPr>
      <w:r w:rsidRPr="001D4728">
        <w:rPr>
          <w:rFonts w:asciiTheme="minorHAnsi" w:hAnsiTheme="minorHAnsi" w:cstheme="minorHAnsi"/>
          <w:i w:val="0"/>
          <w:sz w:val="23"/>
          <w:szCs w:val="23"/>
          <w:u w:val="single"/>
        </w:rPr>
        <w:t>Αίτηση</w:t>
      </w:r>
      <w:r w:rsidRPr="001D4728">
        <w:rPr>
          <w:rFonts w:asciiTheme="minorHAnsi" w:hAnsiTheme="minorHAnsi" w:cstheme="minorHAnsi"/>
          <w:sz w:val="23"/>
          <w:szCs w:val="23"/>
        </w:rPr>
        <w:t>:</w:t>
      </w:r>
    </w:p>
    <w:p w:rsidR="00824A89" w:rsidRPr="00B84A72" w:rsidRDefault="005F226F" w:rsidP="00B84A72">
      <w:pPr>
        <w:pStyle w:val="a3"/>
        <w:spacing w:before="59" w:line="292" w:lineRule="auto"/>
        <w:ind w:right="772"/>
        <w:rPr>
          <w:rFonts w:asciiTheme="minorHAnsi" w:hAnsiTheme="minorHAnsi" w:cstheme="minorHAnsi"/>
          <w:sz w:val="20"/>
          <w:szCs w:val="20"/>
        </w:rPr>
      </w:pPr>
      <w:r w:rsidRPr="005F226F">
        <w:rPr>
          <w:rFonts w:asciiTheme="minorHAnsi" w:hAnsiTheme="minorHAnsi" w:cstheme="minorHAnsi"/>
          <w:sz w:val="20"/>
          <w:szCs w:val="20"/>
        </w:rPr>
        <w:t>Παρακαλώ για την οριστική διαγραφή του αν</w:t>
      </w:r>
      <w:r w:rsidR="00841C9C">
        <w:rPr>
          <w:rFonts w:asciiTheme="minorHAnsi" w:hAnsiTheme="minorHAnsi" w:cstheme="minorHAnsi"/>
          <w:sz w:val="20"/>
          <w:szCs w:val="20"/>
        </w:rPr>
        <w:t>αφε</w:t>
      </w:r>
      <w:r w:rsidR="00FC0889">
        <w:rPr>
          <w:rFonts w:asciiTheme="minorHAnsi" w:hAnsiTheme="minorHAnsi" w:cstheme="minorHAnsi"/>
          <w:sz w:val="20"/>
          <w:szCs w:val="20"/>
        </w:rPr>
        <w:t>ρόμενου στην παρούσα οχήματος</w:t>
      </w:r>
      <w:r w:rsidR="00AF2B95">
        <w:rPr>
          <w:rFonts w:asciiTheme="minorHAnsi" w:hAnsiTheme="minorHAnsi" w:cstheme="minorHAnsi"/>
          <w:sz w:val="20"/>
          <w:szCs w:val="20"/>
        </w:rPr>
        <w:t xml:space="preserve"> ιδιοκτησίας </w:t>
      </w:r>
      <w:r w:rsidR="007B5129">
        <w:rPr>
          <w:rFonts w:asciiTheme="minorHAnsi" w:hAnsiTheme="minorHAnsi" w:cstheme="minorHAnsi"/>
          <w:sz w:val="20"/>
          <w:szCs w:val="20"/>
        </w:rPr>
        <w:t>μου λόγω: Καταστροφής – Διάλυσης.</w:t>
      </w:r>
    </w:p>
    <w:p w:rsidR="005F226F" w:rsidRPr="001D4728" w:rsidRDefault="005F226F" w:rsidP="00824A89">
      <w:pPr>
        <w:pStyle w:val="11"/>
        <w:ind w:left="0"/>
        <w:rPr>
          <w:rFonts w:asciiTheme="minorHAnsi" w:hAnsiTheme="minorHAnsi" w:cstheme="minorHAnsi"/>
          <w:sz w:val="23"/>
          <w:szCs w:val="23"/>
        </w:rPr>
      </w:pPr>
      <w:r w:rsidRPr="001D4728">
        <w:rPr>
          <w:rFonts w:asciiTheme="minorHAnsi" w:hAnsiTheme="minorHAnsi" w:cstheme="minorHAnsi"/>
          <w:i w:val="0"/>
          <w:sz w:val="23"/>
          <w:szCs w:val="23"/>
          <w:u w:val="single"/>
        </w:rPr>
        <w:t>Υπεύθυνη Δήλωση</w:t>
      </w:r>
      <w:r w:rsidRPr="001D4728">
        <w:rPr>
          <w:rFonts w:asciiTheme="minorHAnsi" w:hAnsiTheme="minorHAnsi" w:cstheme="minorHAnsi"/>
          <w:sz w:val="23"/>
          <w:szCs w:val="23"/>
        </w:rPr>
        <w:t>:</w:t>
      </w:r>
    </w:p>
    <w:p w:rsidR="005F226F" w:rsidRPr="00B84A72" w:rsidRDefault="005F226F" w:rsidP="00B84A72">
      <w:pPr>
        <w:spacing w:before="38" w:line="276" w:lineRule="auto"/>
        <w:ind w:right="1106"/>
        <w:rPr>
          <w:rFonts w:asciiTheme="minorHAnsi" w:hAnsiTheme="minorHAnsi" w:cstheme="minorHAnsi"/>
          <w:sz w:val="20"/>
          <w:szCs w:val="20"/>
        </w:rPr>
      </w:pPr>
      <w:r w:rsidRPr="005F226F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5F226F">
        <w:rPr>
          <w:rFonts w:asciiTheme="minorHAnsi" w:hAnsiTheme="minorHAnsi" w:cstheme="minorHAnsi"/>
          <w:position w:val="6"/>
          <w:sz w:val="20"/>
          <w:szCs w:val="20"/>
        </w:rPr>
        <w:t xml:space="preserve">(3) </w:t>
      </w:r>
      <w:r w:rsidRPr="005F226F">
        <w:rPr>
          <w:rFonts w:asciiTheme="minorHAnsi" w:hAnsiTheme="minorHAnsi" w:cstheme="minorHAnsi"/>
          <w:sz w:val="20"/>
          <w:szCs w:val="20"/>
        </w:rPr>
        <w:t>που προβλέπονται από τις διατάξεις της παραγράφου 6 του άρθρου</w:t>
      </w:r>
      <w:r w:rsidR="00B84A72">
        <w:rPr>
          <w:rFonts w:asciiTheme="minorHAnsi" w:hAnsiTheme="minorHAnsi" w:cstheme="minorHAnsi"/>
          <w:sz w:val="20"/>
          <w:szCs w:val="20"/>
        </w:rPr>
        <w:t xml:space="preserve"> 22 του N.1599/1986, δηλώνω ότι</w:t>
      </w:r>
    </w:p>
    <w:p w:rsidR="005F226F" w:rsidRDefault="00F17B2B" w:rsidP="00B84A72">
      <w:pPr>
        <w:tabs>
          <w:tab w:val="center" w:pos="5103"/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 w:rsidRPr="00287DEA">
        <w:rPr>
          <w:rFonts w:asciiTheme="minorHAnsi" w:hAnsiTheme="minorHAnsi" w:cstheme="minorHAnsi"/>
          <w:b/>
          <w:sz w:val="20"/>
          <w:szCs w:val="20"/>
        </w:rPr>
        <w:t>ΒΕΒΑΙΩΣΗ ΓΝ</w:t>
      </w:r>
      <w:r w:rsidR="005F226F" w:rsidRPr="00287DEA">
        <w:rPr>
          <w:rFonts w:asciiTheme="minorHAnsi" w:hAnsiTheme="minorHAnsi" w:cstheme="minorHAnsi"/>
          <w:b/>
          <w:sz w:val="20"/>
          <w:szCs w:val="20"/>
        </w:rPr>
        <w:t>ΗΣΙΟΥ ΥΠΟΓΡΑΦΗΣ</w:t>
      </w:r>
      <w:r w:rsidR="00B84A7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………/………/20……..</w:t>
      </w:r>
    </w:p>
    <w:p w:rsidR="00B84A72" w:rsidRDefault="00B84A72" w:rsidP="00B84A72">
      <w:pPr>
        <w:tabs>
          <w:tab w:val="center" w:pos="5103"/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B84A72" w:rsidRPr="00B84A72" w:rsidRDefault="00B84A72" w:rsidP="00B84A72">
      <w:pPr>
        <w:tabs>
          <w:tab w:val="center" w:pos="5103"/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</w:p>
    <w:p w:rsidR="005F226F" w:rsidRPr="005F226F" w:rsidRDefault="005F226F">
      <w:pPr>
        <w:rPr>
          <w:rFonts w:asciiTheme="minorHAnsi" w:hAnsiTheme="minorHAnsi" w:cstheme="minorHAnsi"/>
          <w:sz w:val="20"/>
          <w:szCs w:val="20"/>
        </w:rPr>
      </w:pPr>
    </w:p>
    <w:p w:rsidR="005F226F" w:rsidRPr="005F226F" w:rsidRDefault="005F226F" w:rsidP="00287DEA">
      <w:pPr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 w:rsidRPr="005F226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="00287DEA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287DEA">
        <w:rPr>
          <w:rFonts w:asciiTheme="minorHAnsi" w:hAnsiTheme="minorHAnsi" w:cstheme="minorHAnsi"/>
          <w:sz w:val="20"/>
          <w:szCs w:val="20"/>
        </w:rPr>
        <w:tab/>
      </w:r>
      <w:r w:rsidRPr="005F226F">
        <w:rPr>
          <w:rFonts w:asciiTheme="minorHAnsi" w:hAnsiTheme="minorHAnsi" w:cstheme="minorHAnsi"/>
          <w:sz w:val="20"/>
          <w:szCs w:val="20"/>
        </w:rPr>
        <w:t>(Υπογραφή)</w:t>
      </w:r>
    </w:p>
    <w:p w:rsidR="005F226F" w:rsidRPr="005F226F" w:rsidRDefault="005F226F" w:rsidP="005F22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226F">
        <w:rPr>
          <w:rFonts w:asciiTheme="minorHAnsi" w:hAnsiTheme="minorHAnsi" w:cstheme="minorHAnsi"/>
          <w:b/>
          <w:sz w:val="28"/>
          <w:szCs w:val="28"/>
        </w:rPr>
        <w:t xml:space="preserve">ΠΛΗΡΟΦΟΡΙΑΚΑ ΣΤΟΙΧΕΙΑ </w:t>
      </w:r>
    </w:p>
    <w:p w:rsidR="00832ED5" w:rsidRPr="005F226F" w:rsidRDefault="005F226F" w:rsidP="005F22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226F">
        <w:rPr>
          <w:rFonts w:asciiTheme="minorHAnsi" w:hAnsiTheme="minorHAnsi" w:cstheme="minorHAnsi"/>
          <w:b/>
          <w:sz w:val="28"/>
          <w:szCs w:val="28"/>
        </w:rPr>
        <w:lastRenderedPageBreak/>
        <w:t>ΑΠΑΙΤΟΥΜΕΝΑ ΔΙΚΑΙΟΛΟΓΗΤΙΚΑ</w:t>
      </w:r>
    </w:p>
    <w:p w:rsidR="005F226F" w:rsidRDefault="005F226F">
      <w:pPr>
        <w:rPr>
          <w:rFonts w:asciiTheme="minorHAnsi" w:hAnsiTheme="minorHAnsi" w:cstheme="minorHAnsi"/>
          <w:sz w:val="20"/>
          <w:szCs w:val="20"/>
        </w:rPr>
      </w:pPr>
    </w:p>
    <w:p w:rsidR="00824A89" w:rsidRDefault="00824A8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7"/>
        <w:tblW w:w="10456" w:type="dxa"/>
        <w:tblLook w:val="04A0"/>
      </w:tblPr>
      <w:tblGrid>
        <w:gridCol w:w="578"/>
        <w:gridCol w:w="9878"/>
      </w:tblGrid>
      <w:tr w:rsidR="00824A89" w:rsidRPr="001D4728" w:rsidTr="00A41F94">
        <w:tc>
          <w:tcPr>
            <w:tcW w:w="578" w:type="dxa"/>
            <w:shd w:val="clear" w:color="auto" w:fill="EEECE1" w:themeFill="background2"/>
          </w:tcPr>
          <w:p w:rsidR="00824A89" w:rsidRPr="001D4728" w:rsidRDefault="00824A89" w:rsidP="00DA2E31">
            <w:pPr>
              <w:rPr>
                <w:rFonts w:asciiTheme="minorHAnsi" w:hAnsiTheme="minorHAnsi" w:cstheme="minorHAnsi"/>
                <w:b/>
              </w:rPr>
            </w:pPr>
            <w:r w:rsidRPr="001D472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878" w:type="dxa"/>
            <w:shd w:val="clear" w:color="auto" w:fill="EEECE1" w:themeFill="background2"/>
          </w:tcPr>
          <w:p w:rsidR="00824A89" w:rsidRDefault="00824A89" w:rsidP="00DA2E31">
            <w:pPr>
              <w:rPr>
                <w:rFonts w:asciiTheme="minorHAnsi" w:hAnsiTheme="minorHAnsi" w:cstheme="minorHAnsi"/>
                <w:b/>
              </w:rPr>
            </w:pPr>
            <w:r w:rsidRPr="001D4728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AF2B95" w:rsidRPr="001D4728" w:rsidRDefault="00AF2B95" w:rsidP="00DA2E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24A89" w:rsidRPr="001D4728" w:rsidTr="00A41F94">
        <w:tc>
          <w:tcPr>
            <w:tcW w:w="578" w:type="dxa"/>
          </w:tcPr>
          <w:p w:rsidR="00824A89" w:rsidRPr="001D4728" w:rsidRDefault="00824A89" w:rsidP="00DA2E31">
            <w:pPr>
              <w:rPr>
                <w:rFonts w:asciiTheme="minorHAnsi" w:hAnsiTheme="minorHAnsi" w:cstheme="minorHAnsi"/>
              </w:rPr>
            </w:pPr>
            <w:r w:rsidRPr="001D47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78" w:type="dxa"/>
          </w:tcPr>
          <w:p w:rsidR="00824A89" w:rsidRPr="001D4728" w:rsidRDefault="00824A89" w:rsidP="00DA2E31">
            <w:pPr>
              <w:rPr>
                <w:rFonts w:asciiTheme="minorHAnsi" w:hAnsiTheme="minorHAnsi" w:cstheme="minorHAnsi"/>
              </w:rPr>
            </w:pPr>
            <w:r w:rsidRPr="001D4728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DA2E31" w:rsidRPr="001D4728" w:rsidTr="00A41F94">
        <w:tc>
          <w:tcPr>
            <w:tcW w:w="578" w:type="dxa"/>
          </w:tcPr>
          <w:p w:rsidR="00DA2E31" w:rsidRPr="001D4728" w:rsidRDefault="007B5129" w:rsidP="00DA2E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78" w:type="dxa"/>
          </w:tcPr>
          <w:p w:rsidR="00DA2E31" w:rsidRPr="001D4728" w:rsidRDefault="00DA2E31" w:rsidP="007B23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Πιστοποιητικό Καταστροφής από ΕΔΟΕ</w:t>
            </w:r>
          </w:p>
        </w:tc>
      </w:tr>
      <w:tr w:rsidR="00486AC9" w:rsidRPr="001D4728" w:rsidTr="00A41F94">
        <w:tc>
          <w:tcPr>
            <w:tcW w:w="578" w:type="dxa"/>
          </w:tcPr>
          <w:p w:rsidR="00486AC9" w:rsidRDefault="00486AC9" w:rsidP="00DA2E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78" w:type="dxa"/>
          </w:tcPr>
          <w:p w:rsidR="00486AC9" w:rsidRDefault="00486AC9" w:rsidP="007B23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Άδεια κυκλοφορίας και πινακίδες</w:t>
            </w:r>
          </w:p>
        </w:tc>
      </w:tr>
      <w:tr w:rsidR="00E85332" w:rsidRPr="001D4728" w:rsidTr="00A41F94">
        <w:tc>
          <w:tcPr>
            <w:tcW w:w="578" w:type="dxa"/>
          </w:tcPr>
          <w:p w:rsidR="00E85332" w:rsidRDefault="00E85332" w:rsidP="00DA2E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878" w:type="dxa"/>
          </w:tcPr>
          <w:p w:rsidR="00E85332" w:rsidRDefault="00E85332" w:rsidP="007B23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Διαβιβαστικό του διαλυτηρίου</w:t>
            </w:r>
          </w:p>
        </w:tc>
      </w:tr>
      <w:tr w:rsidR="00E85332" w:rsidRPr="001D4728" w:rsidTr="00A41F94">
        <w:tc>
          <w:tcPr>
            <w:tcW w:w="578" w:type="dxa"/>
          </w:tcPr>
          <w:p w:rsidR="00E85332" w:rsidRDefault="00E85332" w:rsidP="00DA2E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878" w:type="dxa"/>
          </w:tcPr>
          <w:p w:rsidR="00E85332" w:rsidRDefault="00E85332" w:rsidP="007B23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Εξουσιοδότηση ή πληρεξούσιο διαλυτηρίου </w:t>
            </w:r>
          </w:p>
        </w:tc>
      </w:tr>
      <w:tr w:rsidR="007B5129" w:rsidRPr="001D4728" w:rsidTr="00A41F94">
        <w:tc>
          <w:tcPr>
            <w:tcW w:w="578" w:type="dxa"/>
          </w:tcPr>
          <w:p w:rsidR="007B5129" w:rsidRDefault="007B5129" w:rsidP="00DA2E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8" w:type="dxa"/>
          </w:tcPr>
          <w:p w:rsidR="00C97A36" w:rsidRDefault="00C97A36" w:rsidP="007B230C">
            <w:pPr>
              <w:rPr>
                <w:rFonts w:asciiTheme="minorHAnsi" w:hAnsiTheme="minorHAnsi" w:cstheme="minorHAnsi"/>
                <w:b/>
              </w:rPr>
            </w:pPr>
          </w:p>
          <w:p w:rsidR="007B5129" w:rsidRDefault="00C97A36" w:rsidP="007B23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</w:t>
            </w:r>
            <w:r w:rsidR="007B5129" w:rsidRPr="007B5129">
              <w:rPr>
                <w:rFonts w:asciiTheme="minorHAnsi" w:hAnsiTheme="minorHAnsi" w:cstheme="minorHAnsi"/>
                <w:b/>
              </w:rPr>
              <w:t>ΡΟΣΟΧΗ!</w:t>
            </w:r>
          </w:p>
          <w:p w:rsidR="00C97A36" w:rsidRPr="007B5129" w:rsidRDefault="00C97A36" w:rsidP="007B23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230C" w:rsidRPr="001D4728" w:rsidTr="00A41F94">
        <w:tc>
          <w:tcPr>
            <w:tcW w:w="578" w:type="dxa"/>
          </w:tcPr>
          <w:p w:rsidR="007B230C" w:rsidRPr="001D4728" w:rsidRDefault="00C97A36" w:rsidP="00DA2E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78" w:type="dxa"/>
          </w:tcPr>
          <w:p w:rsidR="00E85332" w:rsidRPr="00E85332" w:rsidRDefault="00E85332" w:rsidP="00E85332">
            <w:pPr>
              <w:spacing w:line="200" w:lineRule="exact"/>
              <w:jc w:val="both"/>
              <w:rPr>
                <w:rFonts w:asciiTheme="minorHAnsi" w:hAnsiTheme="minorHAnsi"/>
                <w:szCs w:val="20"/>
              </w:rPr>
            </w:pPr>
            <w:r w:rsidRPr="00E85332">
              <w:rPr>
                <w:rFonts w:asciiTheme="minorHAnsi" w:hAnsiTheme="minorHAnsi"/>
                <w:b/>
                <w:szCs w:val="20"/>
              </w:rPr>
              <w:t xml:space="preserve">Σε περίπτωση παρακράτησης κυριότητας </w:t>
            </w:r>
            <w:r w:rsidRPr="00E85332">
              <w:rPr>
                <w:rFonts w:asciiTheme="minorHAnsi" w:hAnsiTheme="minorHAnsi"/>
                <w:szCs w:val="20"/>
              </w:rPr>
              <w:t xml:space="preserve">του οχήματος, απαιτείται η άρση παρακράτησης για να πραγματοποιηθεί η </w:t>
            </w:r>
            <w:r w:rsidR="00F74CF9">
              <w:rPr>
                <w:rFonts w:asciiTheme="minorHAnsi" w:hAnsiTheme="minorHAnsi"/>
                <w:szCs w:val="20"/>
              </w:rPr>
              <w:t>διαγραφή</w:t>
            </w:r>
            <w:r w:rsidRPr="00E85332">
              <w:rPr>
                <w:rFonts w:asciiTheme="minorHAnsi" w:hAnsiTheme="minorHAnsi"/>
                <w:szCs w:val="20"/>
              </w:rPr>
              <w:t>.</w:t>
            </w:r>
          </w:p>
          <w:p w:rsidR="00E85332" w:rsidRPr="00E85332" w:rsidRDefault="00E85332" w:rsidP="00E85332">
            <w:pPr>
              <w:spacing w:line="200" w:lineRule="exact"/>
              <w:jc w:val="both"/>
              <w:rPr>
                <w:rFonts w:asciiTheme="minorHAnsi" w:hAnsiTheme="minorHAnsi"/>
                <w:szCs w:val="20"/>
              </w:rPr>
            </w:pPr>
            <w:r w:rsidRPr="00E85332">
              <w:rPr>
                <w:rFonts w:asciiTheme="minorHAnsi" w:hAnsiTheme="minorHAnsi"/>
                <w:szCs w:val="20"/>
                <w:lang w:val="en-US"/>
              </w:rPr>
              <w:t>i</w:t>
            </w:r>
            <w:r w:rsidRPr="00E85332">
              <w:rPr>
                <w:rFonts w:asciiTheme="minorHAnsi" w:hAnsiTheme="minorHAnsi"/>
                <w:szCs w:val="20"/>
              </w:rPr>
              <w:t>)  Από φυσικό πρόσωπο απαιτείται Υ.Δ., με θεωρημένο το γνήσιο της υπογραφής</w:t>
            </w:r>
          </w:p>
          <w:p w:rsidR="00E85332" w:rsidRPr="00E85332" w:rsidRDefault="00E85332" w:rsidP="00E85332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E85332">
              <w:rPr>
                <w:rFonts w:asciiTheme="minorHAnsi" w:hAnsiTheme="minorHAnsi"/>
                <w:szCs w:val="20"/>
                <w:lang w:val="en-US"/>
              </w:rPr>
              <w:t>ii</w:t>
            </w:r>
            <w:r w:rsidRPr="00E85332">
              <w:rPr>
                <w:rFonts w:asciiTheme="minorHAnsi" w:hAnsiTheme="minorHAnsi"/>
                <w:szCs w:val="20"/>
              </w:rPr>
              <w:t>) Από Ο.Ε.</w:t>
            </w:r>
            <w:r w:rsidR="00AF5A06">
              <w:rPr>
                <w:rFonts w:asciiTheme="minorHAnsi" w:hAnsiTheme="minorHAnsi"/>
                <w:szCs w:val="20"/>
              </w:rPr>
              <w:t xml:space="preserve">, </w:t>
            </w:r>
            <w:r w:rsidR="00AF5A06" w:rsidRPr="00AF5A06">
              <w:rPr>
                <w:rFonts w:asciiTheme="minorHAnsi" w:hAnsiTheme="minorHAnsi"/>
                <w:szCs w:val="20"/>
              </w:rPr>
              <w:t>Ε.Ε., Ε.Π.Ε., Ι.Κ.Ε</w:t>
            </w:r>
            <w:r w:rsidR="00AF5A06">
              <w:rPr>
                <w:rFonts w:asciiTheme="minorHAnsi" w:hAnsiTheme="minorHAnsi"/>
                <w:szCs w:val="20"/>
              </w:rPr>
              <w:t xml:space="preserve"> </w:t>
            </w:r>
            <w:r w:rsidRPr="00E85332">
              <w:rPr>
                <w:rFonts w:asciiTheme="minorHAnsi" w:hAnsiTheme="minorHAnsi"/>
                <w:szCs w:val="20"/>
              </w:rPr>
              <w:t xml:space="preserve"> απαιτείται </w:t>
            </w:r>
            <w:r w:rsidRPr="00E85332">
              <w:rPr>
                <w:rFonts w:asciiTheme="minorHAnsi" w:hAnsiTheme="minorHAnsi" w:cstheme="minorHAnsi"/>
                <w:szCs w:val="20"/>
              </w:rPr>
              <w:t>Πιστοποιητικό περί μεταβολών (τελευταίου διμήνου) από το ΓΕΜΗ με την</w:t>
            </w:r>
            <w:r w:rsidR="00AF5A0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85332">
              <w:rPr>
                <w:rFonts w:asciiTheme="minorHAnsi" w:hAnsiTheme="minorHAnsi" w:cstheme="minorHAnsi"/>
                <w:szCs w:val="20"/>
              </w:rPr>
              <w:t xml:space="preserve">τελευταία τροποποίηση και Υ.Δ. </w:t>
            </w:r>
            <w:r w:rsidR="00AF5A06" w:rsidRPr="00AF5A06">
              <w:rPr>
                <w:rFonts w:asciiTheme="minorHAnsi" w:hAnsiTheme="minorHAnsi" w:cstheme="minorHAnsi"/>
                <w:szCs w:val="20"/>
              </w:rPr>
              <w:t>του/των εκπροσώπου/ων σύμφωνα με το καταστατικό</w:t>
            </w:r>
            <w:r w:rsidRPr="00E85332">
              <w:rPr>
                <w:rFonts w:asciiTheme="minorHAnsi" w:hAnsiTheme="minorHAnsi"/>
                <w:szCs w:val="20"/>
              </w:rPr>
              <w:t>, με θεωρημένο το γνήσιο της υπογραφής</w:t>
            </w:r>
          </w:p>
          <w:p w:rsidR="00E85332" w:rsidRDefault="00E85332" w:rsidP="00E85332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E85332">
              <w:rPr>
                <w:rFonts w:asciiTheme="minorHAnsi" w:hAnsiTheme="minorHAnsi"/>
                <w:szCs w:val="20"/>
                <w:lang w:val="en-US"/>
              </w:rPr>
              <w:t>iii</w:t>
            </w:r>
            <w:r w:rsidRPr="00E85332">
              <w:rPr>
                <w:rFonts w:asciiTheme="minorHAnsi" w:hAnsiTheme="minorHAnsi"/>
                <w:szCs w:val="20"/>
              </w:rPr>
              <w:t xml:space="preserve">) Από </w:t>
            </w:r>
            <w:r w:rsidRPr="00E85332">
              <w:rPr>
                <w:rFonts w:asciiTheme="minorHAnsi" w:hAnsiTheme="minorHAnsi" w:cstheme="minorHAnsi"/>
                <w:szCs w:val="20"/>
                <w:u w:val="single"/>
              </w:rPr>
              <w:t>Α.Ε</w:t>
            </w:r>
            <w:r w:rsidRPr="00E85332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Pr="00E85332">
              <w:rPr>
                <w:rFonts w:asciiTheme="minorHAnsi" w:hAnsiTheme="minorHAnsi"/>
                <w:szCs w:val="20"/>
              </w:rPr>
              <w:t>απαιτείται</w:t>
            </w:r>
            <w:r w:rsidRPr="00E85332">
              <w:rPr>
                <w:rFonts w:asciiTheme="minorHAnsi" w:hAnsiTheme="minorHAnsi" w:cstheme="minorHAnsi"/>
                <w:szCs w:val="20"/>
              </w:rPr>
              <w:t xml:space="preserve"> Δ.Σ. σε ισχύ και πρακτικό του Δ.Σ.: για το πρόσωπο που θα υπογράψει την </w:t>
            </w:r>
          </w:p>
          <w:p w:rsidR="007B230C" w:rsidRPr="007B230C" w:rsidRDefault="00E85332" w:rsidP="00E85332">
            <w:pPr>
              <w:spacing w:line="200" w:lineRule="exact"/>
              <w:jc w:val="both"/>
              <w:rPr>
                <w:rFonts w:asciiTheme="minorHAnsi" w:hAnsiTheme="minorHAnsi"/>
              </w:rPr>
            </w:pPr>
            <w:r w:rsidRPr="00E85332">
              <w:rPr>
                <w:rFonts w:asciiTheme="minorHAnsi" w:hAnsiTheme="minorHAnsi" w:cstheme="minorHAnsi"/>
                <w:szCs w:val="20"/>
              </w:rPr>
              <w:t>Υ.Δ. για την άρση παρακράτησης.</w:t>
            </w:r>
          </w:p>
        </w:tc>
      </w:tr>
      <w:tr w:rsidR="007B230C" w:rsidRPr="001D4728" w:rsidTr="00A41F94">
        <w:tc>
          <w:tcPr>
            <w:tcW w:w="578" w:type="dxa"/>
          </w:tcPr>
          <w:p w:rsidR="007B230C" w:rsidRDefault="00C97A36" w:rsidP="00DA2E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78" w:type="dxa"/>
          </w:tcPr>
          <w:p w:rsidR="007B230C" w:rsidRPr="001D4728" w:rsidRDefault="007B230C" w:rsidP="007B230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Σε περίπτωση ύπαρξης δέσμευσης για οποιοδήποτε λόγο απαιτείται η άρση δέσμευσης </w:t>
            </w:r>
            <w:r w:rsidRPr="001D4728">
              <w:rPr>
                <w:rFonts w:asciiTheme="minorHAnsi" w:hAnsiTheme="minorHAnsi"/>
              </w:rPr>
              <w:t>για να πραγματοποιηθεί η διαγραφή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824A89" w:rsidRPr="001D4728" w:rsidRDefault="00824A89">
      <w:pPr>
        <w:rPr>
          <w:rFonts w:asciiTheme="minorHAnsi" w:hAnsiTheme="minorHAnsi" w:cstheme="minorHAnsi"/>
        </w:rPr>
      </w:pPr>
    </w:p>
    <w:tbl>
      <w:tblPr>
        <w:tblStyle w:val="a7"/>
        <w:tblpPr w:leftFromText="180" w:rightFromText="180" w:vertAnchor="text" w:horzAnchor="margin" w:tblpY="321"/>
        <w:tblOverlap w:val="never"/>
        <w:tblW w:w="10456" w:type="dxa"/>
        <w:tblLook w:val="04A0"/>
      </w:tblPr>
      <w:tblGrid>
        <w:gridCol w:w="10456"/>
      </w:tblGrid>
      <w:tr w:rsidR="007B230C" w:rsidRPr="001D4728" w:rsidTr="00A41F94">
        <w:tc>
          <w:tcPr>
            <w:tcW w:w="10456" w:type="dxa"/>
            <w:shd w:val="clear" w:color="auto" w:fill="EEECE1" w:themeFill="background2"/>
          </w:tcPr>
          <w:p w:rsidR="007B230C" w:rsidRPr="001D4728" w:rsidRDefault="007B230C" w:rsidP="007B230C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D4728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7B230C" w:rsidRPr="001D4728" w:rsidRDefault="007B230C" w:rsidP="007B230C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7B230C" w:rsidRPr="001D4728" w:rsidTr="00A41F94">
        <w:tc>
          <w:tcPr>
            <w:tcW w:w="10456" w:type="dxa"/>
          </w:tcPr>
          <w:p w:rsidR="00607082" w:rsidRPr="00607082" w:rsidRDefault="007B230C" w:rsidP="007B230C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7082">
              <w:rPr>
                <w:rFonts w:asciiTheme="minorHAnsi" w:hAnsiTheme="minorHAnsi" w:cstheme="minorHAnsi"/>
                <w:sz w:val="20"/>
                <w:szCs w:val="20"/>
              </w:rPr>
              <w:t xml:space="preserve">Έλληνες πολίτες :   Αστ. Ταυτότητα ή Δίπλωμα Οδήγησης ή Διαβατήριο </w:t>
            </w:r>
          </w:p>
          <w:p w:rsidR="007B230C" w:rsidRPr="00607082" w:rsidRDefault="007B230C" w:rsidP="007B230C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7082">
              <w:rPr>
                <w:rFonts w:asciiTheme="minorHAnsi" w:hAnsiTheme="minorHAnsi" w:cstheme="minorHAnsi"/>
                <w:sz w:val="20"/>
                <w:szCs w:val="20"/>
              </w:rPr>
              <w:t xml:space="preserve">Πολίτες ΕΕ           :   Διαβατήριο και Άδεια Διαμονής </w:t>
            </w:r>
            <w:r w:rsidR="00607082" w:rsidRPr="00607082">
              <w:rPr>
                <w:rFonts w:asciiTheme="minorHAnsi" w:hAnsiTheme="minorHAnsi" w:cstheme="minorHAnsi"/>
                <w:sz w:val="20"/>
                <w:szCs w:val="20"/>
              </w:rPr>
              <w:t>Ευρωπαίου</w:t>
            </w:r>
            <w:r w:rsidRPr="00607082">
              <w:rPr>
                <w:rFonts w:asciiTheme="minorHAnsi" w:hAnsiTheme="minorHAnsi" w:cstheme="minorHAnsi"/>
                <w:sz w:val="20"/>
                <w:szCs w:val="20"/>
              </w:rPr>
              <w:t xml:space="preserve"> πολίτη</w:t>
            </w:r>
          </w:p>
          <w:p w:rsidR="007B230C" w:rsidRPr="00607082" w:rsidRDefault="007B230C" w:rsidP="007B230C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7082">
              <w:rPr>
                <w:rFonts w:asciiTheme="minorHAnsi" w:hAnsiTheme="minorHAnsi" w:cstheme="minorHAnsi"/>
                <w:sz w:val="20"/>
                <w:szCs w:val="20"/>
              </w:rPr>
              <w:t>Πολίτες εκτός ΕΕ:  Διαβατήριο και Άδεια Παραμονής</w:t>
            </w:r>
          </w:p>
          <w:p w:rsidR="007B230C" w:rsidRPr="001D4728" w:rsidRDefault="007B230C" w:rsidP="007B230C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7B230C" w:rsidRPr="001D4728" w:rsidTr="00A41F94">
        <w:tc>
          <w:tcPr>
            <w:tcW w:w="10456" w:type="dxa"/>
            <w:shd w:val="clear" w:color="auto" w:fill="EEECE1" w:themeFill="background2"/>
          </w:tcPr>
          <w:p w:rsidR="007B230C" w:rsidRPr="001D4728" w:rsidRDefault="007B230C" w:rsidP="007B230C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D4728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7B230C" w:rsidRPr="001D4728" w:rsidRDefault="007B230C" w:rsidP="007B230C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7B230C" w:rsidRPr="001D4728" w:rsidTr="00A41F94">
        <w:tc>
          <w:tcPr>
            <w:tcW w:w="10456" w:type="dxa"/>
          </w:tcPr>
          <w:p w:rsidR="00022664" w:rsidRDefault="00022664" w:rsidP="00022664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Όταν συμβαλλόμενος είναι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Νομικό Πρόσωπο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απαιτούνται:</w:t>
            </w:r>
          </w:p>
          <w:p w:rsidR="00AA7043" w:rsidRDefault="00022664" w:rsidP="00AA7043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Για Α.Ε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.:  Σύσταση, Δ.Σ. σε ισχύ και πρακτικό του Δ.Σ.: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για την απόφαση </w:t>
            </w:r>
            <w:r w:rsidR="00AA7043">
              <w:rPr>
                <w:rFonts w:asciiTheme="minorHAnsi" w:hAnsiTheme="minorHAnsi" w:cstheme="minorHAnsi"/>
                <w:sz w:val="20"/>
                <w:szCs w:val="20"/>
              </w:rPr>
              <w:t>οριστικής διαγραφής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και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για την παροχή </w:t>
            </w:r>
          </w:p>
          <w:p w:rsidR="00022664" w:rsidRDefault="00022664" w:rsidP="00AA7043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εξουσιοδότησης στο πρόσωπο που θα προσέλθει.</w:t>
            </w:r>
          </w:p>
          <w:p w:rsidR="007B230C" w:rsidRDefault="00022664" w:rsidP="00A41F94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Για Ο.Ε., Ε.Ε., Ε.Π.Ε., Ι.Κ.Ε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Πιστοποιητικό περί μεταβολών (τελευταίου διμ</w:t>
            </w:r>
            <w:r w:rsidR="00A41F94">
              <w:rPr>
                <w:rFonts w:asciiTheme="minorHAnsi" w:hAnsiTheme="minorHAnsi" w:cstheme="minorHAnsi"/>
                <w:sz w:val="20"/>
                <w:szCs w:val="20"/>
              </w:rPr>
              <w:t xml:space="preserve">ήνου) από το ΓΕΜΗ και τελευταία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τροποποίηση</w:t>
            </w:r>
          </w:p>
          <w:p w:rsidR="00A41F94" w:rsidRPr="001D4728" w:rsidRDefault="00A41F94" w:rsidP="00A41F94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230C" w:rsidRPr="001D4728" w:rsidTr="00A41F94">
        <w:tc>
          <w:tcPr>
            <w:tcW w:w="10456" w:type="dxa"/>
            <w:shd w:val="clear" w:color="auto" w:fill="EEECE1" w:themeFill="background2"/>
          </w:tcPr>
          <w:p w:rsidR="007B230C" w:rsidRPr="001D4728" w:rsidRDefault="007B230C" w:rsidP="007B230C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D4728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7B230C" w:rsidRPr="001D4728" w:rsidRDefault="007B230C" w:rsidP="007B230C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7B230C" w:rsidRPr="001D4728" w:rsidTr="00A41F94">
        <w:tc>
          <w:tcPr>
            <w:tcW w:w="10456" w:type="dxa"/>
          </w:tcPr>
          <w:p w:rsidR="007B230C" w:rsidRPr="001D4728" w:rsidRDefault="007B230C" w:rsidP="007B230C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7B230C" w:rsidRPr="001D4728" w:rsidRDefault="007B230C" w:rsidP="007B230C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7B230C" w:rsidRPr="00FB47D4" w:rsidTr="00A41F94">
        <w:tc>
          <w:tcPr>
            <w:tcW w:w="10456" w:type="dxa"/>
          </w:tcPr>
          <w:p w:rsidR="007B230C" w:rsidRPr="005D6FAE" w:rsidRDefault="007B230C" w:rsidP="007B230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D6FAE">
              <w:rPr>
                <w:rFonts w:asciiTheme="minorHAnsi" w:hAnsiTheme="minorHAnsi" w:cstheme="minorHAnsi"/>
                <w:i/>
                <w:sz w:val="14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824A89" w:rsidRPr="005F226F" w:rsidRDefault="00824A89" w:rsidP="007B230C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</w:p>
    <w:sectPr w:rsidR="00824A89" w:rsidRPr="005F226F" w:rsidSect="00F17B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9A" w:rsidRDefault="002E2E9A" w:rsidP="005F226F">
      <w:r>
        <w:separator/>
      </w:r>
    </w:p>
  </w:endnote>
  <w:endnote w:type="continuationSeparator" w:id="0">
    <w:p w:rsidR="002E2E9A" w:rsidRDefault="002E2E9A" w:rsidP="005F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9A" w:rsidRDefault="002E2E9A" w:rsidP="005F226F">
      <w:r>
        <w:separator/>
      </w:r>
    </w:p>
  </w:footnote>
  <w:footnote w:type="continuationSeparator" w:id="0">
    <w:p w:rsidR="002E2E9A" w:rsidRDefault="002E2E9A" w:rsidP="005F2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378"/>
      </v:shape>
    </w:pict>
  </w:numPicBullet>
  <w:abstractNum w:abstractNumId="0">
    <w:nsid w:val="0C0958EC"/>
    <w:multiLevelType w:val="hybridMultilevel"/>
    <w:tmpl w:val="29D08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2BD6"/>
    <w:multiLevelType w:val="hybridMultilevel"/>
    <w:tmpl w:val="FD568364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762D8E"/>
    <w:multiLevelType w:val="hybridMultilevel"/>
    <w:tmpl w:val="D8721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9657B"/>
    <w:multiLevelType w:val="multilevel"/>
    <w:tmpl w:val="9D3A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82B68"/>
    <w:multiLevelType w:val="hybridMultilevel"/>
    <w:tmpl w:val="E99207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26F"/>
    <w:rsid w:val="00022664"/>
    <w:rsid w:val="00023613"/>
    <w:rsid w:val="000578D4"/>
    <w:rsid w:val="00062671"/>
    <w:rsid w:val="000D0942"/>
    <w:rsid w:val="001959EF"/>
    <w:rsid w:val="001B150F"/>
    <w:rsid w:val="001D4728"/>
    <w:rsid w:val="00277C44"/>
    <w:rsid w:val="00287DEA"/>
    <w:rsid w:val="002B68A1"/>
    <w:rsid w:val="002E2E9A"/>
    <w:rsid w:val="003551E3"/>
    <w:rsid w:val="003719C7"/>
    <w:rsid w:val="003A4683"/>
    <w:rsid w:val="003B2021"/>
    <w:rsid w:val="003C7390"/>
    <w:rsid w:val="003D7107"/>
    <w:rsid w:val="004172AE"/>
    <w:rsid w:val="00432183"/>
    <w:rsid w:val="00486AC9"/>
    <w:rsid w:val="00493F9F"/>
    <w:rsid w:val="004B4B42"/>
    <w:rsid w:val="004D084A"/>
    <w:rsid w:val="004F6A22"/>
    <w:rsid w:val="004F7EC7"/>
    <w:rsid w:val="005629A9"/>
    <w:rsid w:val="005D4F06"/>
    <w:rsid w:val="005E0BDE"/>
    <w:rsid w:val="005F226F"/>
    <w:rsid w:val="00603054"/>
    <w:rsid w:val="00607082"/>
    <w:rsid w:val="0064610E"/>
    <w:rsid w:val="00647FF0"/>
    <w:rsid w:val="00693A6A"/>
    <w:rsid w:val="006E01B4"/>
    <w:rsid w:val="00743C82"/>
    <w:rsid w:val="00753F60"/>
    <w:rsid w:val="007A5766"/>
    <w:rsid w:val="007B230C"/>
    <w:rsid w:val="007B5129"/>
    <w:rsid w:val="007B6508"/>
    <w:rsid w:val="0082113F"/>
    <w:rsid w:val="00824A89"/>
    <w:rsid w:val="00826F2F"/>
    <w:rsid w:val="00832ED5"/>
    <w:rsid w:val="00841C9C"/>
    <w:rsid w:val="00887233"/>
    <w:rsid w:val="008B4E5C"/>
    <w:rsid w:val="008D4A58"/>
    <w:rsid w:val="00946E16"/>
    <w:rsid w:val="009A48EC"/>
    <w:rsid w:val="009C1BD1"/>
    <w:rsid w:val="009C7A57"/>
    <w:rsid w:val="00A05C68"/>
    <w:rsid w:val="00A41F94"/>
    <w:rsid w:val="00AA7043"/>
    <w:rsid w:val="00AC088F"/>
    <w:rsid w:val="00AF2B95"/>
    <w:rsid w:val="00AF5A06"/>
    <w:rsid w:val="00B15BC8"/>
    <w:rsid w:val="00B24A52"/>
    <w:rsid w:val="00B84A72"/>
    <w:rsid w:val="00BD25AA"/>
    <w:rsid w:val="00BD7FA4"/>
    <w:rsid w:val="00C670E2"/>
    <w:rsid w:val="00C7114C"/>
    <w:rsid w:val="00C97A36"/>
    <w:rsid w:val="00CD2C3E"/>
    <w:rsid w:val="00CD6C4D"/>
    <w:rsid w:val="00D917E6"/>
    <w:rsid w:val="00DA2E31"/>
    <w:rsid w:val="00DC25F1"/>
    <w:rsid w:val="00DF3BAA"/>
    <w:rsid w:val="00E256EF"/>
    <w:rsid w:val="00E333B4"/>
    <w:rsid w:val="00E36DDB"/>
    <w:rsid w:val="00E47227"/>
    <w:rsid w:val="00E85332"/>
    <w:rsid w:val="00EC5CC2"/>
    <w:rsid w:val="00F04FFC"/>
    <w:rsid w:val="00F17B2B"/>
    <w:rsid w:val="00F35985"/>
    <w:rsid w:val="00F450B3"/>
    <w:rsid w:val="00F74CF9"/>
    <w:rsid w:val="00FC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F226F"/>
  </w:style>
  <w:style w:type="character" w:customStyle="1" w:styleId="Char">
    <w:name w:val="Σώμα κειμένου Char"/>
    <w:basedOn w:val="a0"/>
    <w:link w:val="a3"/>
    <w:uiPriority w:val="1"/>
    <w:rsid w:val="005F226F"/>
    <w:rPr>
      <w:rFonts w:ascii="Arial" w:eastAsia="Arial" w:hAnsi="Arial" w:cs="Arial"/>
    </w:rPr>
  </w:style>
  <w:style w:type="paragraph" w:customStyle="1" w:styleId="11">
    <w:name w:val="Επικεφαλίδα 11"/>
    <w:basedOn w:val="a"/>
    <w:uiPriority w:val="1"/>
    <w:qFormat/>
    <w:rsid w:val="005F226F"/>
    <w:pPr>
      <w:spacing w:before="4"/>
      <w:ind w:left="112"/>
      <w:outlineLvl w:val="1"/>
    </w:pPr>
    <w:rPr>
      <w:b/>
      <w:bCs/>
      <w:i/>
    </w:rPr>
  </w:style>
  <w:style w:type="paragraph" w:customStyle="1" w:styleId="TableParagraph">
    <w:name w:val="Table Paragraph"/>
    <w:basedOn w:val="a"/>
    <w:uiPriority w:val="1"/>
    <w:qFormat/>
    <w:rsid w:val="005F226F"/>
  </w:style>
  <w:style w:type="paragraph" w:styleId="a4">
    <w:name w:val="header"/>
    <w:basedOn w:val="a"/>
    <w:link w:val="Char0"/>
    <w:uiPriority w:val="99"/>
    <w:semiHidden/>
    <w:unhideWhenUsed/>
    <w:rsid w:val="005F226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F226F"/>
    <w:rPr>
      <w:rFonts w:ascii="Arial" w:eastAsia="Arial" w:hAnsi="Arial" w:cs="Arial"/>
    </w:rPr>
  </w:style>
  <w:style w:type="paragraph" w:styleId="a5">
    <w:name w:val="footer"/>
    <w:basedOn w:val="a"/>
    <w:link w:val="Char1"/>
    <w:uiPriority w:val="99"/>
    <w:semiHidden/>
    <w:unhideWhenUsed/>
    <w:rsid w:val="005F226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5F226F"/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5F226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824A89"/>
    <w:pPr>
      <w:spacing w:after="0" w:line="240" w:lineRule="auto"/>
    </w:pPr>
    <w:rPr>
      <w:rFonts w:ascii="Times New Roman" w:eastAsiaTheme="minorEastAsia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F226F"/>
  </w:style>
  <w:style w:type="character" w:customStyle="1" w:styleId="Char">
    <w:name w:val="Σώμα κειμένου Char"/>
    <w:basedOn w:val="a0"/>
    <w:link w:val="a3"/>
    <w:uiPriority w:val="1"/>
    <w:rsid w:val="005F226F"/>
    <w:rPr>
      <w:rFonts w:ascii="Arial" w:eastAsia="Arial" w:hAnsi="Arial" w:cs="Arial"/>
    </w:rPr>
  </w:style>
  <w:style w:type="paragraph" w:customStyle="1" w:styleId="11">
    <w:name w:val="Επικεφαλίδα 11"/>
    <w:basedOn w:val="a"/>
    <w:uiPriority w:val="1"/>
    <w:qFormat/>
    <w:rsid w:val="005F226F"/>
    <w:pPr>
      <w:spacing w:before="4"/>
      <w:ind w:left="112"/>
      <w:outlineLvl w:val="1"/>
    </w:pPr>
    <w:rPr>
      <w:b/>
      <w:bCs/>
      <w:i/>
    </w:rPr>
  </w:style>
  <w:style w:type="paragraph" w:customStyle="1" w:styleId="TableParagraph">
    <w:name w:val="Table Paragraph"/>
    <w:basedOn w:val="a"/>
    <w:uiPriority w:val="1"/>
    <w:qFormat/>
    <w:rsid w:val="005F226F"/>
  </w:style>
  <w:style w:type="paragraph" w:styleId="a4">
    <w:name w:val="header"/>
    <w:basedOn w:val="a"/>
    <w:link w:val="Char0"/>
    <w:uiPriority w:val="99"/>
    <w:semiHidden/>
    <w:unhideWhenUsed/>
    <w:rsid w:val="005F226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F226F"/>
    <w:rPr>
      <w:rFonts w:ascii="Arial" w:eastAsia="Arial" w:hAnsi="Arial" w:cs="Arial"/>
    </w:rPr>
  </w:style>
  <w:style w:type="paragraph" w:styleId="a5">
    <w:name w:val="footer"/>
    <w:basedOn w:val="a"/>
    <w:link w:val="Char1"/>
    <w:uiPriority w:val="99"/>
    <w:semiHidden/>
    <w:unhideWhenUsed/>
    <w:rsid w:val="005F226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5F226F"/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5F226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824A89"/>
    <w:pPr>
      <w:spacing w:after="0" w:line="240" w:lineRule="auto"/>
    </w:pPr>
    <w:rPr>
      <w:rFonts w:ascii="Times New Roman" w:eastAsiaTheme="minorEastAsia" w:hAnsi="Times New Roman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10</cp:revision>
  <cp:lastPrinted>2021-02-10T14:10:00Z</cp:lastPrinted>
  <dcterms:created xsi:type="dcterms:W3CDTF">2021-07-02T11:16:00Z</dcterms:created>
  <dcterms:modified xsi:type="dcterms:W3CDTF">2022-06-08T11:42:00Z</dcterms:modified>
</cp:coreProperties>
</file>